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037EEA5B" w:rsidR="00DC1CFF" w:rsidRDefault="00DC1CFF" w:rsidP="00923B5B">
      <w:pPr>
        <w:pStyle w:val="Plattetekst2"/>
        <w:spacing w:before="120" w:after="120"/>
      </w:pPr>
      <w:r>
        <w:t>Perceelnr.: 10 - (S2) Samenwerking en procesautomatisering</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B34D02"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07008222" w:rsidR="006F3A10" w:rsidRPr="001D313E" w:rsidRDefault="006F3A10" w:rsidP="006F3A10">
      <w:pPr>
        <w:widowControl w:val="0"/>
        <w:rPr>
          <w:rFonts w:eastAsia="Calibri" w:cs="Calibri"/>
        </w:rPr>
      </w:pPr>
      <w:r>
        <w:t>De aantoning van de ervaring aan de hand van</w:t>
      </w:r>
      <w:r w:rsidR="00421B9D">
        <w:t xml:space="preserve"> </w:t>
      </w:r>
      <w:r>
        <w:rPr>
          <w:b/>
          <w:u w:val="single"/>
        </w:rPr>
        <w:t>referenties in verband</w:t>
      </w:r>
      <w:r w:rsidR="00421B9D">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B34D02"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B34D02"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B34D02"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B34D02"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B34D02"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B34D02"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EE86" w14:textId="77777777" w:rsidR="00323D99" w:rsidRDefault="00323D99">
      <w:r>
        <w:separator/>
      </w:r>
    </w:p>
  </w:endnote>
  <w:endnote w:type="continuationSeparator" w:id="0">
    <w:p w14:paraId="23F149D9" w14:textId="77777777" w:rsidR="00323D99" w:rsidRDefault="0032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74EC" w14:textId="77777777" w:rsidR="00323D99" w:rsidRDefault="00323D99">
      <w:r>
        <w:separator/>
      </w:r>
    </w:p>
  </w:footnote>
  <w:footnote w:type="continuationSeparator" w:id="0">
    <w:p w14:paraId="4C7472FE" w14:textId="77777777" w:rsidR="00323D99" w:rsidRDefault="0032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3D99"/>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1B9D"/>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4D02"/>
    <w:rsid w:val="00B363BA"/>
    <w:rsid w:val="00B36799"/>
    <w:rsid w:val="00B36845"/>
    <w:rsid w:val="00B37742"/>
    <w:rsid w:val="00B41371"/>
    <w:rsid w:val="00B42834"/>
    <w:rsid w:val="00B42E36"/>
    <w:rsid w:val="00B42E81"/>
    <w:rsid w:val="00B45170"/>
    <w:rsid w:val="00B451DE"/>
    <w:rsid w:val="00B4527E"/>
    <w:rsid w:val="00B464A5"/>
    <w:rsid w:val="00B46A0A"/>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0880"/>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0C28EEB2-C62C-47BF-A455-14F9EF68CCB4}"/>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5670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