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1230" w14:textId="3A9B1591" w:rsidR="00A57411" w:rsidRPr="00E26047" w:rsidRDefault="00A57411" w:rsidP="00A57411">
      <w:pPr>
        <w:pStyle w:val="Appendix"/>
        <w:keepNext w:val="0"/>
        <w:numPr>
          <w:ilvl w:val="0"/>
          <w:numId w:val="69"/>
        </w:numPr>
        <w:ind w:left="1418"/>
        <w:jc w:val="left"/>
        <w:rPr>
          <w:rFonts w:ascii="Calibri" w:hAnsi="Calibri" w:cs="Calibri"/>
        </w:rPr>
      </w:pPr>
      <w:bookmarkStart w:id="0" w:name="_Toc496885939"/>
      <w:bookmarkStart w:id="1" w:name="_Toc11657441"/>
      <w:bookmarkStart w:id="2" w:name="_Ref71212794"/>
      <w:bookmarkStart w:id="3" w:name="_Toc74571287"/>
      <w:r w:rsidRPr="00E26047">
        <w:rPr>
          <w:rFonts w:ascii="Calibri" w:hAnsi="Calibri" w:cs="Calibri"/>
          <w:sz w:val="22"/>
          <w:szCs w:val="22"/>
        </w:rPr>
        <w:t>FORMULAIRE RELATIF À L’ENGAGEMENT D’UNE ENTITÉ TIERCE À METTRE DES MOYENS À DISPOSITION</w:t>
      </w:r>
      <w:r w:rsidR="00E26047" w:rsidRPr="00E26047">
        <w:rPr>
          <w:rFonts w:ascii="Calibri" w:hAnsi="Calibri" w:cs="Calibri"/>
          <w:sz w:val="22"/>
          <w:szCs w:val="22"/>
        </w:rPr>
        <w:t xml:space="preserve"> </w:t>
      </w:r>
      <w:r w:rsidR="00E26047">
        <w:rPr>
          <w:rFonts w:ascii="Calibri" w:hAnsi="Calibri" w:cs="Calibri"/>
          <w:sz w:val="22"/>
          <w:szCs w:val="22"/>
        </w:rPr>
        <w:t xml:space="preserve">DU </w:t>
      </w:r>
      <w:r w:rsidR="00E26047" w:rsidRPr="00E26047">
        <w:rPr>
          <w:rFonts w:ascii="Calibri" w:hAnsi="Calibri" w:cs="Calibri"/>
          <w:sz w:val="22"/>
          <w:szCs w:val="22"/>
        </w:rPr>
        <w:t xml:space="preserve">SOUMISSIONNAIRE </w:t>
      </w:r>
      <w:r w:rsidRPr="00E26047">
        <w:rPr>
          <w:rFonts w:ascii="Calibri" w:hAnsi="Calibri" w:cs="Calibri"/>
          <w:sz w:val="22"/>
          <w:szCs w:val="22"/>
        </w:rPr>
        <w:t xml:space="preserve"> </w:t>
      </w:r>
      <w:bookmarkEnd w:id="2"/>
      <w:bookmarkEnd w:id="3"/>
    </w:p>
    <w:p w14:paraId="7EC5DF34" w14:textId="77777777" w:rsidR="00E26047" w:rsidRDefault="00E26047" w:rsidP="00A57411">
      <w:pPr>
        <w:spacing w:after="0"/>
        <w:rPr>
          <w:rFonts w:ascii="Calibri" w:hAnsi="Calibri" w:cs="Calibri"/>
          <w:b/>
          <w:bCs/>
        </w:rPr>
      </w:pPr>
    </w:p>
    <w:p w14:paraId="3B968086" w14:textId="3103EDC8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La personne</w:t>
      </w:r>
      <w:r w:rsidRPr="00A50A6F">
        <w:rPr>
          <w:rFonts w:ascii="Calibri" w:hAnsi="Calibri" w:cs="Calibri"/>
        </w:rPr>
        <w:t xml:space="preserve"> (raison sociale </w:t>
      </w:r>
      <w:r w:rsidR="001A2B3C">
        <w:rPr>
          <w:rFonts w:ascii="Calibri" w:hAnsi="Calibri" w:cs="Calibri"/>
        </w:rPr>
        <w:t>et</w:t>
      </w:r>
      <w:r w:rsidRPr="00A50A6F">
        <w:rPr>
          <w:rFonts w:ascii="Calibri" w:hAnsi="Calibri" w:cs="Calibri"/>
        </w:rPr>
        <w:t xml:space="preserve"> nom et forme juridique) :</w:t>
      </w:r>
    </w:p>
    <w:p w14:paraId="17CD5A4A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Nationalité</w:t>
      </w:r>
      <w:r w:rsidRPr="00A50A6F">
        <w:rPr>
          <w:rFonts w:ascii="Calibri" w:hAnsi="Calibri" w:cs="Calibri"/>
        </w:rPr>
        <w:t> :</w:t>
      </w:r>
    </w:p>
    <w:p w14:paraId="3C0D98E8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Siège social</w:t>
      </w:r>
      <w:r w:rsidRPr="00A50A6F">
        <w:rPr>
          <w:rFonts w:ascii="Calibri" w:hAnsi="Calibri" w:cs="Calibri"/>
        </w:rPr>
        <w:t> :</w:t>
      </w:r>
    </w:p>
    <w:p w14:paraId="70AFD5D1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Numéro de téléphone</w:t>
      </w:r>
      <w:r w:rsidRPr="00A50A6F">
        <w:rPr>
          <w:rFonts w:ascii="Calibri" w:hAnsi="Calibri" w:cs="Calibri"/>
        </w:rPr>
        <w:t> :</w:t>
      </w:r>
    </w:p>
    <w:p w14:paraId="24AAB574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Représenté par le(s) soussigné(s)</w:t>
      </w:r>
      <w:r w:rsidRPr="00A50A6F">
        <w:rPr>
          <w:rFonts w:ascii="Calibri" w:hAnsi="Calibri" w:cs="Calibri"/>
        </w:rPr>
        <w:t> :</w:t>
      </w:r>
    </w:p>
    <w:p w14:paraId="43FFE6CD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Qualité du représentant</w:t>
      </w:r>
      <w:r w:rsidRPr="00A50A6F">
        <w:rPr>
          <w:rFonts w:ascii="Calibri" w:hAnsi="Calibri" w:cs="Calibri"/>
        </w:rPr>
        <w:t> :</w:t>
      </w:r>
    </w:p>
    <w:p w14:paraId="4B462123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Téléphone – courriel</w:t>
      </w:r>
      <w:r w:rsidRPr="00A50A6F">
        <w:rPr>
          <w:rFonts w:ascii="Calibri" w:hAnsi="Calibri" w:cs="Calibri"/>
        </w:rPr>
        <w:t> :</w:t>
      </w:r>
    </w:p>
    <w:p w14:paraId="5C720D4F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</w:p>
    <w:p w14:paraId="1E75887C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Ci-après (et pour la suite de la procédure de passation et pour l’exécution du </w:t>
      </w:r>
      <w:r>
        <w:rPr>
          <w:rFonts w:ascii="Calibri" w:hAnsi="Calibri" w:cs="Calibri"/>
        </w:rPr>
        <w:t>M</w:t>
      </w:r>
      <w:r w:rsidRPr="00A50A6F">
        <w:rPr>
          <w:rFonts w:ascii="Calibri" w:hAnsi="Calibri" w:cs="Calibri"/>
        </w:rPr>
        <w:t>arché public), « l’Entité »,</w:t>
      </w:r>
    </w:p>
    <w:p w14:paraId="1E01CF65" w14:textId="761A1809" w:rsidR="00A57411" w:rsidRPr="00E26047" w:rsidRDefault="00A57411" w:rsidP="00A57411">
      <w:pPr>
        <w:rPr>
          <w:rFonts w:ascii="Calibri" w:hAnsi="Calibri" w:cs="Calibri"/>
          <w:lang w:val="fr-FR"/>
        </w:rPr>
      </w:pPr>
      <w:r w:rsidRPr="00A50A6F">
        <w:rPr>
          <w:rFonts w:ascii="Calibri" w:hAnsi="Calibri" w:cs="Calibri"/>
        </w:rPr>
        <w:t xml:space="preserve">S'engage, dans le cadre du </w:t>
      </w:r>
      <w:bookmarkStart w:id="4" w:name="_Hlk71199608"/>
      <w:r w:rsidRPr="00A5674A">
        <w:rPr>
          <w:rFonts w:ascii="Calibri" w:hAnsi="Calibri" w:cs="Calibri"/>
        </w:rPr>
        <w:t>Marché public de</w:t>
      </w:r>
      <w:r w:rsidR="00E26047" w:rsidRPr="00E26047">
        <w:rPr>
          <w:rFonts w:ascii="Calibri" w:hAnsi="Calibri" w:cs="Calibri"/>
          <w:lang w:val="fr-FR"/>
        </w:rPr>
        <w:t xml:space="preserve"> services « d’assurance collective soins de santé » et de son complément « frais ambulatoires » pour l’ensemble du personnel d’’IRISteam </w:t>
      </w:r>
      <w:proofErr w:type="spellStart"/>
      <w:r w:rsidR="00E26047" w:rsidRPr="00E26047">
        <w:rPr>
          <w:rFonts w:ascii="Calibri" w:hAnsi="Calibri" w:cs="Calibri"/>
          <w:lang w:val="fr-FR"/>
        </w:rPr>
        <w:t>asbl</w:t>
      </w:r>
      <w:proofErr w:type="spellEnd"/>
      <w:r w:rsidR="00E26047" w:rsidRPr="00E26047">
        <w:rPr>
          <w:rFonts w:ascii="Calibri" w:hAnsi="Calibri" w:cs="Calibri"/>
          <w:lang w:val="fr-FR"/>
        </w:rPr>
        <w:t xml:space="preserve"> et des agents du CIRB </w:t>
      </w:r>
      <w:r w:rsidRPr="00A50A6F">
        <w:rPr>
          <w:rFonts w:ascii="Calibri" w:hAnsi="Calibri" w:cs="Calibri"/>
        </w:rPr>
        <w:t xml:space="preserve">, </w:t>
      </w:r>
      <w:bookmarkEnd w:id="4"/>
      <w:r w:rsidRPr="00A50A6F">
        <w:rPr>
          <w:rFonts w:ascii="Calibri" w:hAnsi="Calibri" w:cs="Calibri"/>
        </w:rPr>
        <w:t>à mettre à la disposition de :</w:t>
      </w:r>
    </w:p>
    <w:p w14:paraId="467E2112" w14:textId="77777777" w:rsidR="00A57411" w:rsidRPr="00A50A6F" w:rsidRDefault="00A57411" w:rsidP="00A57411">
      <w:pPr>
        <w:ind w:firstLine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nom Candidat]</w:t>
      </w:r>
    </w:p>
    <w:p w14:paraId="6FC77F0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>Sa(ses) capacité(s) économique et financière / techniques et professionnelles (*) et les moyens nécessaires y relatifs pour l'exécution du Marché public, concernant :</w:t>
      </w:r>
    </w:p>
    <w:p w14:paraId="536171C2" w14:textId="77777777" w:rsidR="00A57411" w:rsidRPr="00A50A6F" w:rsidRDefault="00A57411" w:rsidP="00A57411">
      <w:pPr>
        <w:ind w:left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l'aspect (incl. le ou les critère(s)) pour lequel le Candidat se réfère au tiers],</w:t>
      </w:r>
      <w:r w:rsidRPr="00A50A6F">
        <w:rPr>
          <w:rFonts w:ascii="Calibri" w:hAnsi="Calibri" w:cs="Calibri"/>
          <w:i/>
        </w:rPr>
        <w:t xml:space="preserve"> </w:t>
      </w:r>
    </w:p>
    <w:p w14:paraId="5C55F21F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Si le Marché public est attribué à </w:t>
      </w:r>
    </w:p>
    <w:p w14:paraId="68367683" w14:textId="77777777" w:rsidR="00A57411" w:rsidRPr="00A50A6F" w:rsidRDefault="00A57411" w:rsidP="00A57411">
      <w:pPr>
        <w:ind w:left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nom Candidat]</w:t>
      </w:r>
      <w:r w:rsidRPr="00A50A6F">
        <w:rPr>
          <w:rFonts w:ascii="Calibri" w:hAnsi="Calibri" w:cs="Calibri"/>
          <w:i/>
        </w:rPr>
        <w:t xml:space="preserve"> </w:t>
      </w:r>
      <w:r w:rsidRPr="00A50A6F">
        <w:rPr>
          <w:rFonts w:ascii="Calibri" w:hAnsi="Calibri" w:cs="Calibri"/>
          <w:iCs/>
        </w:rPr>
        <w:t>(le « Candidat »)</w:t>
      </w:r>
      <w:r w:rsidRPr="00A50A6F">
        <w:rPr>
          <w:rFonts w:ascii="Calibri" w:hAnsi="Calibri" w:cs="Calibri"/>
          <w:i/>
        </w:rPr>
        <w:t>.</w:t>
      </w:r>
    </w:p>
    <w:p w14:paraId="0C6D64F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Conformément à l’article 78, alinéa 2, de la </w:t>
      </w:r>
      <w:r>
        <w:rPr>
          <w:rFonts w:ascii="Calibri" w:hAnsi="Calibri" w:cs="Calibri"/>
        </w:rPr>
        <w:t>L</w:t>
      </w:r>
      <w:r w:rsidRPr="00A50A6F">
        <w:rPr>
          <w:rFonts w:ascii="Calibri" w:hAnsi="Calibri" w:cs="Calibri"/>
        </w:rPr>
        <w:t xml:space="preserve">oi </w:t>
      </w:r>
      <w:r>
        <w:rPr>
          <w:rFonts w:ascii="Calibri" w:hAnsi="Calibri" w:cs="Calibri"/>
        </w:rPr>
        <w:t xml:space="preserve">Marchés publics </w:t>
      </w:r>
      <w:r w:rsidRPr="00A50A6F">
        <w:rPr>
          <w:rFonts w:ascii="Calibri" w:hAnsi="Calibri" w:cs="Calibri"/>
        </w:rPr>
        <w:t>, en signant la présente déclaration, l’Entité qui apporte sa capacité au Candidat précité pour ce qui concerne le critère relatif à la capacité économique et financière, reconnaît être responsable solidairement avec le Candidat précité pour l'exécution du Marché.</w:t>
      </w:r>
    </w:p>
    <w:p w14:paraId="5BC74EB7" w14:textId="77777777" w:rsidR="00A57411" w:rsidRPr="00A50A6F" w:rsidRDefault="00A57411" w:rsidP="00A57411">
      <w:pPr>
        <w:rPr>
          <w:rFonts w:ascii="Calibri" w:hAnsi="Calibri" w:cs="Calibri"/>
        </w:rPr>
      </w:pPr>
    </w:p>
    <w:p w14:paraId="0823AD68" w14:textId="77777777" w:rsidR="00A57411" w:rsidRPr="00A50A6F" w:rsidRDefault="00A57411" w:rsidP="00A57411">
      <w:pPr>
        <w:rPr>
          <w:rFonts w:ascii="Calibri" w:hAnsi="Calibri" w:cs="Calibri"/>
        </w:rPr>
      </w:pPr>
    </w:p>
    <w:p w14:paraId="5BC029F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>____________________</w:t>
      </w:r>
    </w:p>
    <w:p w14:paraId="76172253" w14:textId="77777777" w:rsidR="00A57411" w:rsidRPr="00A50A6F" w:rsidRDefault="00A57411" w:rsidP="00A57411">
      <w:pPr>
        <w:rPr>
          <w:rFonts w:ascii="Calibri" w:hAnsi="Calibri" w:cs="Calibri"/>
        </w:rPr>
      </w:pPr>
    </w:p>
    <w:p w14:paraId="708CC76E" w14:textId="77777777" w:rsidR="00A57411" w:rsidRPr="00D44377" w:rsidRDefault="00A57411" w:rsidP="00A57411">
      <w:pPr>
        <w:rPr>
          <w:rFonts w:ascii="Calibri" w:hAnsi="Calibri" w:cs="Calibri"/>
          <w:i/>
          <w:iCs/>
        </w:rPr>
      </w:pPr>
      <w:r w:rsidRPr="00D44377">
        <w:rPr>
          <w:rFonts w:ascii="Calibri" w:hAnsi="Calibri" w:cs="Calibri"/>
          <w:i/>
          <w:iCs/>
        </w:rPr>
        <w:t>[Signature] et [date]</w:t>
      </w:r>
    </w:p>
    <w:p w14:paraId="63CBBBC6" w14:textId="77777777" w:rsidR="00A57411" w:rsidRPr="00D44377" w:rsidRDefault="00A57411" w:rsidP="00A57411">
      <w:pPr>
        <w:rPr>
          <w:rFonts w:ascii="Calibri" w:hAnsi="Calibri" w:cs="Calibri"/>
        </w:rPr>
      </w:pPr>
    </w:p>
    <w:p w14:paraId="64A0CEA8" w14:textId="3F5DED1B" w:rsidR="00A57411" w:rsidRPr="00A57411" w:rsidRDefault="00A57411" w:rsidP="00A57411">
      <w:pPr>
        <w:rPr>
          <w:rFonts w:ascii="Calibri" w:hAnsi="Calibri" w:cs="Calibri"/>
        </w:rPr>
      </w:pPr>
      <w:r w:rsidRPr="00D44377">
        <w:rPr>
          <w:rFonts w:ascii="Calibri" w:hAnsi="Calibri" w:cs="Calibri"/>
        </w:rPr>
        <w:t>(*) Biffer les mentions inutiles.</w:t>
      </w:r>
    </w:p>
    <w:bookmarkEnd w:id="0"/>
    <w:bookmarkEnd w:id="1"/>
    <w:sectPr w:rsidR="00A57411" w:rsidRPr="00A57411" w:rsidSect="00A574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891D" w14:textId="77777777" w:rsidR="00AC0C95" w:rsidRDefault="00AC0C95" w:rsidP="00DD37CF">
      <w:pPr>
        <w:spacing w:after="0" w:line="240" w:lineRule="auto"/>
      </w:pPr>
      <w:r>
        <w:separator/>
      </w:r>
    </w:p>
  </w:endnote>
  <w:endnote w:type="continuationSeparator" w:id="0">
    <w:p w14:paraId="4B17999E" w14:textId="77777777" w:rsidR="00AC0C95" w:rsidRDefault="00AC0C95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417F88A9" w:rsidR="00AC0C95" w:rsidRDefault="00AC0C95" w:rsidP="009E0916">
    <w:pPr>
      <w:pStyle w:val="Footer"/>
      <w:jc w:val="center"/>
    </w:pPr>
    <w:r>
      <w:t>Cahier Spécial des Charges 20</w:t>
    </w:r>
    <w:r w:rsidR="00337C31">
      <w:t>21</w:t>
    </w:r>
    <w:r>
      <w:t>.0</w:t>
    </w:r>
    <w:r w:rsidR="00C63FA3">
      <w:t>14</w:t>
    </w:r>
  </w:p>
  <w:p w14:paraId="01B81B6C" w14:textId="77777777" w:rsidR="00AC0C95" w:rsidRDefault="00AC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6947" w14:textId="4ABF040B" w:rsidR="00A57411" w:rsidRPr="00E863B9" w:rsidRDefault="00E863B9">
    <w:pPr>
      <w:pStyle w:val="Footer"/>
      <w:jc w:val="center"/>
      <w:rPr>
        <w:caps/>
        <w:noProof/>
        <w:sz w:val="16"/>
        <w:szCs w:val="16"/>
      </w:rPr>
    </w:pPr>
    <w:r w:rsidRPr="00E863B9">
      <w:rPr>
        <w:caps/>
        <w:sz w:val="16"/>
        <w:szCs w:val="16"/>
      </w:rPr>
      <w:t xml:space="preserve">csc2021.014 – </w:t>
    </w:r>
    <w:r w:rsidR="008739DB" w:rsidRPr="008739DB">
      <w:rPr>
        <w:caps/>
        <w:sz w:val="16"/>
        <w:szCs w:val="16"/>
      </w:rPr>
      <w:t>services d’assurance « soins de santé » et d’assurance « frais ambulatoires »</w:t>
    </w:r>
  </w:p>
  <w:p w14:paraId="09D0CA8E" w14:textId="77777777" w:rsidR="00A57411" w:rsidRDefault="00A57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9EC0" w14:textId="77777777" w:rsidR="00AC0C95" w:rsidRDefault="00AC0C95" w:rsidP="00DD37CF">
      <w:pPr>
        <w:spacing w:after="0" w:line="240" w:lineRule="auto"/>
      </w:pPr>
      <w:r>
        <w:separator/>
      </w:r>
    </w:p>
  </w:footnote>
  <w:footnote w:type="continuationSeparator" w:id="0">
    <w:p w14:paraId="24668904" w14:textId="77777777" w:rsidR="00AC0C95" w:rsidRDefault="00AC0C95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A515747" w:rsidR="00AC0C95" w:rsidRDefault="009E24CD" w:rsidP="003E1BA0">
    <w:pPr>
      <w:pStyle w:val="Header"/>
    </w:pPr>
    <w:r>
      <w:rPr>
        <w:noProof/>
      </w:rPr>
      <w:drawing>
        <wp:inline distT="0" distB="0" distL="0" distR="0" wp14:anchorId="4B443E7F" wp14:editId="55C8B5C8">
          <wp:extent cx="1523922" cy="554990"/>
          <wp:effectExtent l="0" t="0" r="63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0AFF0" w14:textId="3BD6E673" w:rsidR="00AC0C95" w:rsidRDefault="00AC0C95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0497D33E">
          <wp:extent cx="1523922" cy="554990"/>
          <wp:effectExtent l="0" t="0" r="63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9432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11085"/>
        </w:tabs>
        <w:ind w:left="9639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050"/>
        </w:tabs>
        <w:ind w:left="10632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392"/>
        </w:tabs>
        <w:ind w:left="921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8278"/>
        </w:tabs>
        <w:ind w:left="9072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122E5"/>
    <w:multiLevelType w:val="hybridMultilevel"/>
    <w:tmpl w:val="D44048CA"/>
    <w:lvl w:ilvl="0" w:tplc="1012CADC">
      <w:start w:val="3"/>
      <w:numFmt w:val="decimal"/>
      <w:lvlText w:val="ANNEXE %1."/>
      <w:lvlJc w:val="right"/>
      <w:pPr>
        <w:ind w:left="7110" w:hanging="360"/>
      </w:pPr>
      <w:rPr>
        <w:rFonts w:hint="default"/>
        <w:b/>
        <w:bCs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E0971B9"/>
    <w:multiLevelType w:val="hybridMultilevel"/>
    <w:tmpl w:val="77CC2ADC"/>
    <w:lvl w:ilvl="0" w:tplc="80DA93EA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137A8A8A" w:tentative="1">
      <w:start w:val="1"/>
      <w:numFmt w:val="lowerLetter"/>
      <w:lvlText w:val="%2."/>
      <w:lvlJc w:val="left"/>
      <w:pPr>
        <w:ind w:left="1440" w:hanging="360"/>
      </w:pPr>
    </w:lvl>
    <w:lvl w:ilvl="2" w:tplc="52141886" w:tentative="1">
      <w:start w:val="1"/>
      <w:numFmt w:val="lowerRoman"/>
      <w:lvlText w:val="%3."/>
      <w:lvlJc w:val="right"/>
      <w:pPr>
        <w:ind w:left="2160" w:hanging="180"/>
      </w:pPr>
    </w:lvl>
    <w:lvl w:ilvl="3" w:tplc="42CAB626" w:tentative="1">
      <w:start w:val="1"/>
      <w:numFmt w:val="decimal"/>
      <w:lvlText w:val="%4."/>
      <w:lvlJc w:val="left"/>
      <w:pPr>
        <w:ind w:left="2880" w:hanging="360"/>
      </w:pPr>
    </w:lvl>
    <w:lvl w:ilvl="4" w:tplc="7F00A204" w:tentative="1">
      <w:start w:val="1"/>
      <w:numFmt w:val="lowerLetter"/>
      <w:lvlText w:val="%5."/>
      <w:lvlJc w:val="left"/>
      <w:pPr>
        <w:ind w:left="3600" w:hanging="360"/>
      </w:pPr>
    </w:lvl>
    <w:lvl w:ilvl="5" w:tplc="0CEACC68" w:tentative="1">
      <w:start w:val="1"/>
      <w:numFmt w:val="lowerRoman"/>
      <w:lvlText w:val="%6."/>
      <w:lvlJc w:val="right"/>
      <w:pPr>
        <w:ind w:left="4320" w:hanging="180"/>
      </w:pPr>
    </w:lvl>
    <w:lvl w:ilvl="6" w:tplc="591043CE" w:tentative="1">
      <w:start w:val="1"/>
      <w:numFmt w:val="decimal"/>
      <w:lvlText w:val="%7."/>
      <w:lvlJc w:val="left"/>
      <w:pPr>
        <w:ind w:left="5040" w:hanging="360"/>
      </w:pPr>
    </w:lvl>
    <w:lvl w:ilvl="7" w:tplc="B8F40D98" w:tentative="1">
      <w:start w:val="1"/>
      <w:numFmt w:val="lowerLetter"/>
      <w:lvlText w:val="%8."/>
      <w:lvlJc w:val="left"/>
      <w:pPr>
        <w:ind w:left="5760" w:hanging="360"/>
      </w:pPr>
    </w:lvl>
    <w:lvl w:ilvl="8" w:tplc="F06AA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9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9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50"/>
  </w:num>
  <w:num w:numId="5">
    <w:abstractNumId w:val="48"/>
  </w:num>
  <w:num w:numId="6">
    <w:abstractNumId w:val="52"/>
  </w:num>
  <w:num w:numId="7">
    <w:abstractNumId w:val="3"/>
  </w:num>
  <w:num w:numId="8">
    <w:abstractNumId w:val="12"/>
  </w:num>
  <w:num w:numId="9">
    <w:abstractNumId w:val="47"/>
  </w:num>
  <w:num w:numId="10">
    <w:abstractNumId w:val="1"/>
  </w:num>
  <w:num w:numId="11">
    <w:abstractNumId w:val="18"/>
  </w:num>
  <w:num w:numId="12">
    <w:abstractNumId w:val="17"/>
  </w:num>
  <w:num w:numId="13">
    <w:abstractNumId w:val="49"/>
  </w:num>
  <w:num w:numId="14">
    <w:abstractNumId w:val="27"/>
  </w:num>
  <w:num w:numId="15">
    <w:abstractNumId w:val="7"/>
  </w:num>
  <w:num w:numId="16">
    <w:abstractNumId w:val="45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3"/>
  </w:num>
  <w:num w:numId="24">
    <w:abstractNumId w:val="41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34"/>
  </w:num>
  <w:num w:numId="30">
    <w:abstractNumId w:val="23"/>
  </w:num>
  <w:num w:numId="31">
    <w:abstractNumId w:val="22"/>
  </w:num>
  <w:num w:numId="32">
    <w:abstractNumId w:val="16"/>
  </w:num>
  <w:num w:numId="33">
    <w:abstractNumId w:val="30"/>
  </w:num>
  <w:num w:numId="34">
    <w:abstractNumId w:val="4"/>
  </w:num>
  <w:num w:numId="35">
    <w:abstractNumId w:val="39"/>
  </w:num>
  <w:num w:numId="36">
    <w:abstractNumId w:val="2"/>
  </w:num>
  <w:num w:numId="37">
    <w:abstractNumId w:val="38"/>
  </w:num>
  <w:num w:numId="38">
    <w:abstractNumId w:val="11"/>
  </w:num>
  <w:num w:numId="39">
    <w:abstractNumId w:val="5"/>
  </w:num>
  <w:num w:numId="40">
    <w:abstractNumId w:val="26"/>
  </w:num>
  <w:num w:numId="41">
    <w:abstractNumId w:val="36"/>
  </w:num>
  <w:num w:numId="42">
    <w:abstractNumId w:val="8"/>
  </w:num>
  <w:num w:numId="43">
    <w:abstractNumId w:val="31"/>
  </w:num>
  <w:num w:numId="44">
    <w:abstractNumId w:val="37"/>
  </w:num>
  <w:num w:numId="45">
    <w:abstractNumId w:val="14"/>
  </w:num>
  <w:num w:numId="46">
    <w:abstractNumId w:val="0"/>
  </w:num>
  <w:num w:numId="47">
    <w:abstractNumId w:val="35"/>
  </w:num>
  <w:num w:numId="48">
    <w:abstractNumId w:val="42"/>
  </w:num>
  <w:num w:numId="49">
    <w:abstractNumId w:val="42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42"/>
    <w:lvlOverride w:ilvl="0">
      <w:startOverride w:val="1"/>
    </w:lvlOverride>
  </w:num>
  <w:num w:numId="52">
    <w:abstractNumId w:val="43"/>
  </w:num>
  <w:num w:numId="53">
    <w:abstractNumId w:val="46"/>
  </w:num>
  <w:num w:numId="54">
    <w:abstractNumId w:val="0"/>
  </w:num>
  <w:num w:numId="55">
    <w:abstractNumId w:val="42"/>
  </w:num>
  <w:num w:numId="56">
    <w:abstractNumId w:val="42"/>
  </w:num>
  <w:num w:numId="57">
    <w:abstractNumId w:val="51"/>
  </w:num>
  <w:num w:numId="58">
    <w:abstractNumId w:val="21"/>
  </w:num>
  <w:num w:numId="59">
    <w:abstractNumId w:val="25"/>
  </w:num>
  <w:num w:numId="60">
    <w:abstractNumId w:val="32"/>
  </w:num>
  <w:num w:numId="61">
    <w:abstractNumId w:val="6"/>
  </w:num>
  <w:num w:numId="62">
    <w:abstractNumId w:val="44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</w:num>
  <w:num w:numId="66">
    <w:abstractNumId w:val="33"/>
  </w:num>
  <w:num w:numId="67">
    <w:abstractNumId w:val="54"/>
  </w:num>
  <w:num w:numId="68">
    <w:abstractNumId w:val="19"/>
  </w:num>
  <w:num w:numId="69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1D4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47811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2B3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37C31"/>
    <w:rsid w:val="00340108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334D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513"/>
    <w:rsid w:val="00410A77"/>
    <w:rsid w:val="00415FC4"/>
    <w:rsid w:val="00416754"/>
    <w:rsid w:val="00436B6A"/>
    <w:rsid w:val="0043770B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4F7C0F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2C02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5E46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7AA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0494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39DB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076E"/>
    <w:rsid w:val="009F571F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57411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A5FD1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02E9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5B97"/>
    <w:rsid w:val="00BA7C73"/>
    <w:rsid w:val="00BB306A"/>
    <w:rsid w:val="00BC00A3"/>
    <w:rsid w:val="00BC01ED"/>
    <w:rsid w:val="00BC18AC"/>
    <w:rsid w:val="00BC6D83"/>
    <w:rsid w:val="00BD07A2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3FA3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6047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72211"/>
    <w:rsid w:val="00E82BA6"/>
    <w:rsid w:val="00E863B9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573C6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111"/>
    <w:rsid w:val="00FD5C2B"/>
    <w:rsid w:val="00FE0D5B"/>
    <w:rsid w:val="00FE26EC"/>
    <w:rsid w:val="00FE734E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  <w:style w:type="paragraph" w:customStyle="1" w:styleId="Appendix">
    <w:name w:val="Appendix"/>
    <w:basedOn w:val="Normal"/>
    <w:link w:val="AppendixChar"/>
    <w:qFormat/>
    <w:rsid w:val="00A57411"/>
    <w:pPr>
      <w:keepNext/>
      <w:pageBreakBefore/>
      <w:numPr>
        <w:numId w:val="68"/>
      </w:numPr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4"/>
      <w:u w:val="single"/>
    </w:rPr>
  </w:style>
  <w:style w:type="character" w:customStyle="1" w:styleId="AppendixChar">
    <w:name w:val="Appendix Char"/>
    <w:link w:val="Appendix"/>
    <w:rsid w:val="00A57411"/>
    <w:rPr>
      <w:rFonts w:ascii="Tahoma" w:eastAsia="Times New Roman" w:hAnsi="Tahoma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369883D74084192EC8B3140279CA1" ma:contentTypeVersion="2" ma:contentTypeDescription="Crée un document." ma:contentTypeScope="" ma:versionID="6e889bb6d1ed92af7fe18aab289eb2b8">
  <xsd:schema xmlns:xsd="http://www.w3.org/2001/XMLSchema" xmlns:xs="http://www.w3.org/2001/XMLSchema" xmlns:p="http://schemas.microsoft.com/office/2006/metadata/properties" xmlns:ns2="78b0e6f2-3727-49be-9093-7198b3510308" targetNamespace="http://schemas.microsoft.com/office/2006/metadata/properties" ma:root="true" ma:fieldsID="ec2da837f07b7f08329c2d21b2240d8d" ns2:_="">
    <xsd:import namespace="78b0e6f2-3727-49be-9093-7198b3510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e6f2-3727-49be-9093-7198b35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2ED97-EB07-4696-B584-C33E36EC6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33E06-2779-475B-97A1-CC10FBA2837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78b0e6f2-3727-49be-9093-7198b35103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5EEC5B-0F92-4B52-B1DB-4375DC92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e6f2-3727-49be-9093-7198b35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D1744-A2B0-4B07-BBFF-F64E2E0FA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PINTILIE Ionela</cp:lastModifiedBy>
  <cp:revision>5</cp:revision>
  <cp:lastPrinted>2018-10-29T14:52:00Z</cp:lastPrinted>
  <dcterms:created xsi:type="dcterms:W3CDTF">2022-01-11T10:35:00Z</dcterms:created>
  <dcterms:modified xsi:type="dcterms:W3CDTF">2022-02-04T10:00:00Z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0x010100011369883D74084192EC8B3140279CA1</vt:lpwstr>
  </property>
</Properties>
</file>